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документа</w:t>
      </w: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61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1.Предмет договора</w:t>
      </w: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61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2.Порядок поставки</w:t>
      </w: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61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3.Приемка продукции по количеству и качеству</w:t>
      </w: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61">
        <w:rPr>
          <w:rFonts w:ascii="Times New Roman" w:eastAsia="Times New Roman" w:hAnsi="Times New Roman" w:cs="Times New Roman"/>
          <w:sz w:val="24"/>
          <w:szCs w:val="24"/>
          <w:lang w:eastAsia="ru-RU"/>
        </w:rPr>
        <w:t>4.Цена договора и порядок расчетов</w:t>
      </w: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61">
        <w:rPr>
          <w:rFonts w:ascii="Times New Roman" w:eastAsia="Times New Roman" w:hAnsi="Times New Roman" w:cs="Times New Roman"/>
          <w:sz w:val="24"/>
          <w:szCs w:val="24"/>
          <w:lang w:eastAsia="ru-RU"/>
        </w:rPr>
        <w:t>5.Ответственность сторон</w:t>
      </w: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61">
        <w:rPr>
          <w:rFonts w:ascii="Times New Roman" w:eastAsia="Times New Roman" w:hAnsi="Times New Roman" w:cs="Times New Roman"/>
          <w:sz w:val="24"/>
          <w:szCs w:val="24"/>
          <w:lang w:eastAsia="ru-RU"/>
        </w:rPr>
        <w:t>6.Действие договора во в</w:t>
      </w:r>
      <w:r w:rsidR="006502DE" w:rsidRPr="006502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ремени</w:t>
      </w:r>
      <w:proofErr w:type="gramStart"/>
      <w:r w:rsidR="006502DE" w:rsidRPr="006502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502DE" w:rsidRPr="0065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502DE" w:rsidRPr="006502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6502DE" w:rsidRPr="0065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зменение, дополнение и </w:t>
      </w:r>
      <w:r w:rsidRPr="004403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договора</w:t>
      </w: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61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7.Прочие условия</w:t>
      </w: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8.Юридические </w:t>
      </w: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и банковские реквизиты сторон</w:t>
      </w: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61">
        <w:rPr>
          <w:rFonts w:ascii="Times New Roman" w:eastAsia="Times New Roman" w:hAnsi="Times New Roman" w:cs="Times New Roman"/>
          <w:sz w:val="24"/>
          <w:szCs w:val="24"/>
          <w:lang w:eastAsia="ru-RU"/>
        </w:rPr>
        <w:t>9.Подписи сторон</w:t>
      </w:r>
    </w:p>
    <w:p w:rsidR="00440361" w:rsidRPr="00705AFC" w:rsidRDefault="00440361" w:rsidP="00650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05AFC">
        <w:rPr>
          <w:rFonts w:ascii="Times New Roman" w:eastAsia="Times New Roman" w:hAnsi="Times New Roman" w:cs="Times New Roman"/>
          <w:sz w:val="36"/>
          <w:szCs w:val="36"/>
          <w:lang w:eastAsia="ru-RU"/>
        </w:rPr>
        <w:t>ДОГОВОР ПОСТАВКИ</w:t>
      </w: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40361">
        <w:rPr>
          <w:rFonts w:ascii="Times New Roman" w:eastAsia="Times New Roman" w:hAnsi="Times New Roman" w:cs="Times New Roman"/>
          <w:sz w:val="19"/>
          <w:szCs w:val="19"/>
          <w:lang w:eastAsia="ru-RU"/>
        </w:rPr>
        <w:t>г. _______________</w:t>
      </w:r>
      <w:r w:rsidR="006502DE" w:rsidRPr="006502D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    </w:t>
      </w:r>
      <w:r w:rsidRPr="00440361">
        <w:rPr>
          <w:rFonts w:ascii="Times New Roman" w:eastAsia="Times New Roman" w:hAnsi="Times New Roman" w:cs="Times New Roman"/>
          <w:sz w:val="19"/>
          <w:szCs w:val="19"/>
          <w:lang w:eastAsia="ru-RU"/>
        </w:rPr>
        <w:t>«____» ______________ 2017 г.</w:t>
      </w: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 в лице </w:t>
      </w: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________________________________________________, </w:t>
      </w:r>
      <w:proofErr w:type="gramStart"/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действующего</w:t>
      </w:r>
      <w:proofErr w:type="gramEnd"/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основании </w:t>
      </w: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________________________________________________, </w:t>
      </w:r>
      <w:proofErr w:type="gramStart"/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именуемый</w:t>
      </w:r>
      <w:proofErr w:type="gramEnd"/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дальнейшем </w:t>
      </w: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Pr="00E61F8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Поставщик</w:t>
      </w:r>
      <w:r w:rsidR="006502DE" w:rsidRPr="006502DE">
        <w:rPr>
          <w:rFonts w:ascii="Times New Roman" w:eastAsia="Times New Roman" w:hAnsi="Times New Roman" w:cs="Times New Roman"/>
          <w:sz w:val="23"/>
          <w:szCs w:val="23"/>
          <w:lang w:eastAsia="ru-RU"/>
        </w:rPr>
        <w:t>», с одной стороны, и</w:t>
      </w: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 в лице ________________________________________________, действующего на основании ________________________________________________, именуемый в дальнейшем </w:t>
      </w:r>
      <w:proofErr w:type="gramEnd"/>
    </w:p>
    <w:p w:rsid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Pr="00E61F8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Покупатель</w:t>
      </w: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», с другой стороны, именуемые в дальнейшем «Стороны», заключили настоящий договор, в дальнейшем «</w:t>
      </w:r>
      <w:r w:rsidRPr="00E61F8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Договор</w:t>
      </w: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», о нижеследующем:</w:t>
      </w:r>
    </w:p>
    <w:p w:rsidR="006502DE" w:rsidRPr="00440361" w:rsidRDefault="006502DE" w:rsidP="006502DE">
      <w:pPr>
        <w:spacing w:after="0" w:line="12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40361" w:rsidRPr="006502DE" w:rsidRDefault="00440361" w:rsidP="006502DE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ДОГОВОРА</w:t>
      </w:r>
    </w:p>
    <w:p w:rsidR="006502DE" w:rsidRPr="006502DE" w:rsidRDefault="006502DE" w:rsidP="006502DE">
      <w:pPr>
        <w:pStyle w:val="a3"/>
        <w:spacing w:after="0" w:line="1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2DE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1.1. Поставщик обязуется передать Покупателю в собственность в установленный настоящим Договором срок продукцию согласно спецификации (спецификациям), а Покупателю принять и оплатить ее в соответствии с условиями настоящего договора.</w:t>
      </w:r>
    </w:p>
    <w:p w:rsidR="006502DE" w:rsidRPr="00440361" w:rsidRDefault="006502DE" w:rsidP="006502DE">
      <w:pPr>
        <w:spacing w:after="0" w:line="12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1.2. Количество, ассортимент, качество продукции, а также сроки и поря</w:t>
      </w:r>
    </w:p>
    <w:p w:rsid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 ее поставки, определяется согласно спецификации (спецификациям), утвержденной</w:t>
      </w:r>
      <w:proofErr w:type="gramStart"/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(-</w:t>
      </w:r>
      <w:proofErr w:type="spellStart"/>
      <w:proofErr w:type="gramEnd"/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ым</w:t>
      </w:r>
      <w:proofErr w:type="spellEnd"/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) Сторонами и являющейся</w:t>
      </w:r>
      <w:proofErr w:type="gramStart"/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(-</w:t>
      </w:r>
      <w:proofErr w:type="spellStart"/>
      <w:proofErr w:type="gramEnd"/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имся</w:t>
      </w:r>
      <w:proofErr w:type="spellEnd"/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) неотъемлемой частью настоящего договора.</w:t>
      </w:r>
    </w:p>
    <w:p w:rsidR="006502DE" w:rsidRPr="00440361" w:rsidRDefault="006502DE" w:rsidP="006502DE">
      <w:pPr>
        <w:spacing w:after="0" w:line="12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1.3. Продукция, поставляемая по настоящему договору, должна соответствовать </w:t>
      </w:r>
      <w:proofErr w:type="spellStart"/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ГОСТам</w:t>
      </w:r>
      <w:proofErr w:type="spellEnd"/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, ТУ или иным требованиям, обычно предъявляемым к аналогичному виду товара. Качество поставляемой продукции должно подтверждаться соответствующими сертификатами (паспортом) качества, который передается Покупателю одновременно с продукцией.</w:t>
      </w:r>
    </w:p>
    <w:p w:rsidR="006502DE" w:rsidRPr="00440361" w:rsidRDefault="006502DE" w:rsidP="006502DE">
      <w:pPr>
        <w:spacing w:after="0" w:line="12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502DE" w:rsidRDefault="006502DE" w:rsidP="006502DE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ПОСТАВК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6502DE" w:rsidRPr="006502DE" w:rsidRDefault="006502DE" w:rsidP="006502DE">
      <w:pPr>
        <w:pStyle w:val="a3"/>
        <w:spacing w:after="0" w:line="1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2.1. Поставка продукции осуществляется Поставщиком после её оплаты в соответствии с условиями настоящего договора и соответствующей спецификации путем отгрузки в месте, указанном в спецификации или письменном уведомлении Поставщика.</w:t>
      </w:r>
    </w:p>
    <w:p w:rsidR="006502DE" w:rsidRPr="00440361" w:rsidRDefault="006502DE" w:rsidP="006502DE">
      <w:pPr>
        <w:spacing w:after="0" w:line="12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 В качестве получателя продукции может быть как Покупателю, так и иное указанное им в отгрузочной документации лицо (далее </w:t>
      </w:r>
      <w:proofErr w:type="gramStart"/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–«</w:t>
      </w:r>
      <w:proofErr w:type="gramEnd"/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Грузополучатель»). Отгрузочная документация должна быть предоставлена Покупателем Поставщику не позднее, чем за ________ рабочих дней до даты поставки. </w:t>
      </w:r>
      <w:proofErr w:type="gramStart"/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Отгрузочная документациям должна содержать наименование Грузополучателя, юридический, фактический и почтовый адреса, сведения о государственной регистрации и постановке на налоговый учет, банковские реквизиты, а также сведения о лице, имеющем право действовать от</w:t>
      </w:r>
      <w:r w:rsidR="006502DE" w:rsidRPr="006502D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имени Грузополучателя без доверенности.</w:t>
      </w:r>
      <w:proofErr w:type="gramEnd"/>
    </w:p>
    <w:p w:rsidR="006502DE" w:rsidRPr="00440361" w:rsidRDefault="006502DE" w:rsidP="006502DE">
      <w:pPr>
        <w:spacing w:after="0" w:line="12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2.3. Доставка продукции осуществляется транспортом Покупателя (Грузополучателя) или силами третьих лиц, привлеченных Поставщиком или Покупателем (далее </w:t>
      </w: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="006502DE" w:rsidRPr="006502D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«Грузоперевозчиком»). В случае доставки продукции силами Грузоперевозчика, Поставщик уведомляет Покупателя об объемах и дате поставки, а также сообщает сведения о транспорте, посредством которого осуществляется доставка.</w:t>
      </w:r>
    </w:p>
    <w:p w:rsid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2.4. Датой поставки считается дата приемки продукции первым Грузоперевозчиком или Покупателем (Грузополучателем) в месте ее отгрузки и указанная в соответствующем товаросопроводительном документе (товарно-транспортная накладная, железнодорожная квитанция станции отправления).</w:t>
      </w:r>
    </w:p>
    <w:p w:rsidR="00326510" w:rsidRPr="00440361" w:rsidRDefault="00326510" w:rsidP="00326510">
      <w:pPr>
        <w:spacing w:after="0" w:line="12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2.5. Обязанность Поставщика по поставке продукции считается исполненной с момента фактической передачи продукции первому Грузоперевозчику или Покупателю (Грузополучателю) в месте отгрузки.</w:t>
      </w:r>
    </w:p>
    <w:p w:rsidR="00326510" w:rsidRPr="00440361" w:rsidRDefault="00326510" w:rsidP="00326510">
      <w:pPr>
        <w:spacing w:after="0" w:line="12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2.6. Риск случайно гибели и/или повреждения продукции переходит к Покупателю с момента исполнения Поставщиком обязанности по поставке продукции.</w:t>
      </w:r>
    </w:p>
    <w:p w:rsidR="00326510" w:rsidRPr="00440361" w:rsidRDefault="00326510" w:rsidP="00326510">
      <w:pPr>
        <w:spacing w:after="0" w:line="12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2.7. Поставщик обязан передать Покупателю (Грузополучателю) при отгрузке или в разумный срок с момента отгрузки следующие документы:</w:t>
      </w: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1. при отгрузке продукции железнодорожным транспортом:</w:t>
      </w:r>
    </w:p>
    <w:p w:rsidR="00440361" w:rsidRPr="006502DE" w:rsidRDefault="00440361" w:rsidP="006502D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02DE">
        <w:rPr>
          <w:rFonts w:ascii="Times New Roman" w:hAnsi="Times New Roman" w:cs="Times New Roman"/>
          <w:sz w:val="16"/>
          <w:szCs w:val="16"/>
          <w:lang w:eastAsia="ru-RU"/>
        </w:rPr>
        <w:sym w:font="Symbol" w:char="F020"/>
      </w:r>
      <w:r w:rsidRPr="006502DE">
        <w:rPr>
          <w:rFonts w:ascii="Times New Roman" w:eastAsia="Times New Roman" w:hAnsi="Times New Roman" w:cs="Times New Roman"/>
          <w:sz w:val="23"/>
          <w:szCs w:val="23"/>
          <w:lang w:eastAsia="ru-RU"/>
        </w:rPr>
        <w:t>накладную (форма Торг-12);</w:t>
      </w:r>
    </w:p>
    <w:p w:rsidR="00440361" w:rsidRPr="006502DE" w:rsidRDefault="00440361" w:rsidP="006502D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02DE">
        <w:rPr>
          <w:rFonts w:ascii="Times New Roman" w:hAnsi="Times New Roman" w:cs="Times New Roman"/>
          <w:sz w:val="16"/>
          <w:szCs w:val="16"/>
          <w:lang w:eastAsia="ru-RU"/>
        </w:rPr>
        <w:sym w:font="Symbol" w:char="F020"/>
      </w:r>
      <w:r w:rsidRPr="006502DE"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копию железнодорожной квитанции;</w:t>
      </w:r>
    </w:p>
    <w:p w:rsidR="00440361" w:rsidRPr="006502DE" w:rsidRDefault="00440361" w:rsidP="006502D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02DE">
        <w:rPr>
          <w:rFonts w:ascii="Times New Roman" w:eastAsia="Times New Roman" w:hAnsi="Times New Roman" w:cs="Times New Roman"/>
          <w:sz w:val="23"/>
          <w:szCs w:val="23"/>
          <w:lang w:eastAsia="ru-RU"/>
        </w:rPr>
        <w:t>счет-фактуру на отгруженную продукцию;</w:t>
      </w:r>
    </w:p>
    <w:p w:rsidR="00440361" w:rsidRPr="006502DE" w:rsidRDefault="00440361" w:rsidP="006502D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02DE">
        <w:rPr>
          <w:rFonts w:ascii="Times New Roman" w:hAnsi="Times New Roman" w:cs="Times New Roman"/>
          <w:sz w:val="16"/>
          <w:szCs w:val="16"/>
          <w:lang w:eastAsia="ru-RU"/>
        </w:rPr>
        <w:sym w:font="Symbol" w:char="F020"/>
      </w:r>
      <w:r w:rsidRPr="006502DE">
        <w:rPr>
          <w:rFonts w:ascii="Times New Roman" w:eastAsia="Times New Roman" w:hAnsi="Times New Roman" w:cs="Times New Roman"/>
          <w:sz w:val="23"/>
          <w:szCs w:val="23"/>
          <w:lang w:eastAsia="ru-RU"/>
        </w:rPr>
        <w:t>счет-фактуру на транспортную услугу;</w:t>
      </w:r>
    </w:p>
    <w:p w:rsidR="00440361" w:rsidRPr="006502DE" w:rsidRDefault="00440361" w:rsidP="0044036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02DE">
        <w:rPr>
          <w:rFonts w:ascii="Times New Roman" w:hAnsi="Times New Roman" w:cs="Times New Roman"/>
          <w:sz w:val="16"/>
          <w:szCs w:val="16"/>
          <w:lang w:eastAsia="ru-RU"/>
        </w:rPr>
        <w:sym w:font="Symbol" w:char="F020"/>
      </w:r>
      <w:r w:rsidRPr="006502DE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расчет стоимости дополнительных транспортных услуг (заказ вагонов, контейнеров, пломбирование, уборка вагонов, перевозка продукции до станции отправления автомобильным транспортом и т.д.)</w:t>
      </w:r>
    </w:p>
    <w:p w:rsidR="00326510" w:rsidRDefault="00326510" w:rsidP="00326510">
      <w:pPr>
        <w:spacing w:after="0" w:line="12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6. при отгрузке продукции автомобильным транспортом:</w:t>
      </w:r>
    </w:p>
    <w:p w:rsidR="00440361" w:rsidRPr="006502DE" w:rsidRDefault="00440361" w:rsidP="006502D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02DE">
        <w:rPr>
          <w:rFonts w:ascii="Times New Roman" w:hAnsi="Times New Roman" w:cs="Times New Roman"/>
          <w:sz w:val="16"/>
          <w:szCs w:val="16"/>
          <w:lang w:eastAsia="ru-RU"/>
        </w:rPr>
        <w:sym w:font="Symbol" w:char="F020"/>
      </w:r>
      <w:r w:rsidRPr="006502DE">
        <w:rPr>
          <w:rFonts w:ascii="Times New Roman" w:eastAsia="Times New Roman" w:hAnsi="Times New Roman" w:cs="Times New Roman"/>
          <w:sz w:val="23"/>
          <w:szCs w:val="23"/>
          <w:lang w:eastAsia="ru-RU"/>
        </w:rPr>
        <w:t>накладную (форма Торг-12);</w:t>
      </w:r>
    </w:p>
    <w:p w:rsidR="00440361" w:rsidRPr="006502DE" w:rsidRDefault="00440361" w:rsidP="0044036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02DE">
        <w:rPr>
          <w:rFonts w:ascii="Times New Roman" w:hAnsi="Times New Roman" w:cs="Times New Roman"/>
          <w:sz w:val="16"/>
          <w:szCs w:val="16"/>
          <w:lang w:eastAsia="ru-RU"/>
        </w:rPr>
        <w:sym w:font="Symbol" w:char="F020"/>
      </w:r>
      <w:r w:rsidRPr="006502DE">
        <w:rPr>
          <w:rFonts w:ascii="Times New Roman" w:eastAsia="Times New Roman" w:hAnsi="Times New Roman" w:cs="Times New Roman"/>
          <w:sz w:val="23"/>
          <w:szCs w:val="23"/>
          <w:lang w:eastAsia="ru-RU"/>
        </w:rPr>
        <w:t>третий экземпляр товарно-транспортной накладной;</w:t>
      </w:r>
    </w:p>
    <w:p w:rsidR="00440361" w:rsidRPr="006502DE" w:rsidRDefault="00440361" w:rsidP="0044036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02DE">
        <w:rPr>
          <w:rFonts w:ascii="Times New Roman" w:hAnsi="Times New Roman" w:cs="Times New Roman"/>
          <w:sz w:val="16"/>
          <w:szCs w:val="16"/>
          <w:lang w:eastAsia="ru-RU"/>
        </w:rPr>
        <w:sym w:font="Symbol" w:char="F020"/>
      </w:r>
      <w:r w:rsidRPr="006502DE">
        <w:rPr>
          <w:rFonts w:ascii="Times New Roman" w:eastAsia="Times New Roman" w:hAnsi="Times New Roman" w:cs="Times New Roman"/>
          <w:sz w:val="23"/>
          <w:szCs w:val="23"/>
          <w:lang w:eastAsia="ru-RU"/>
        </w:rPr>
        <w:t>счет-фактуру на отгруженную продукцию;</w:t>
      </w:r>
    </w:p>
    <w:p w:rsidR="00440361" w:rsidRPr="006502DE" w:rsidRDefault="00440361" w:rsidP="0044036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02DE">
        <w:rPr>
          <w:rFonts w:ascii="Times New Roman" w:hAnsi="Times New Roman" w:cs="Times New Roman"/>
          <w:sz w:val="16"/>
          <w:szCs w:val="16"/>
          <w:lang w:eastAsia="ru-RU"/>
        </w:rPr>
        <w:sym w:font="Symbol" w:char="F020"/>
      </w:r>
      <w:r w:rsidRPr="006502DE"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копию доверенности Грузополучателя;</w:t>
      </w:r>
    </w:p>
    <w:p w:rsidR="00326510" w:rsidRDefault="00326510" w:rsidP="00326510">
      <w:pPr>
        <w:spacing w:after="0" w:line="12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2.8. Продукция отгружается Поставщиком таким образом, чтобы уменьшить возможность ее утраты, повреждения или порчи при транспортировке. Тара и упаковка продукции должна соответствовать </w:t>
      </w:r>
      <w:proofErr w:type="spellStart"/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ГОСТу</w:t>
      </w:r>
      <w:proofErr w:type="spellEnd"/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, сертификат на тару не предоставляется. Тара возврату не подлежит, ее стоимость включена в цену продукции.</w:t>
      </w:r>
    </w:p>
    <w:p w:rsidR="00326510" w:rsidRDefault="00326510" w:rsidP="00326510">
      <w:pPr>
        <w:spacing w:after="0" w:line="1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361" w:rsidRPr="00440361" w:rsidRDefault="00440361" w:rsidP="00326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6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ПРИЕМКА ПРОДУКЦИИ ПО КОЛИЧЕСТВУ И КАЧЕСТВУ</w:t>
      </w:r>
    </w:p>
    <w:p w:rsidR="00326510" w:rsidRDefault="00326510" w:rsidP="00326510">
      <w:pPr>
        <w:spacing w:after="0" w:line="12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 Покупатель (Грузополучатель) обязан обеспечить принятие продукции, осмотреть ее, проверить качество, количество и комплектность. Порядок приемки продукции по количеству и качеству </w:t>
      </w:r>
      <w:r w:rsidRPr="006502DE">
        <w:rPr>
          <w:rFonts w:ascii="Times New Roman" w:eastAsia="Times New Roman" w:hAnsi="Times New Roman" w:cs="Times New Roman"/>
          <w:sz w:val="23"/>
          <w:szCs w:val="23"/>
          <w:lang w:eastAsia="ru-RU"/>
        </w:rPr>
        <w:t>осуществляется в</w:t>
      </w: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соответствии с установленными нормативными актами, </w:t>
      </w:r>
      <w:proofErr w:type="spellStart"/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ГОСТами</w:t>
      </w:r>
      <w:proofErr w:type="spellEnd"/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т.д.</w:t>
      </w:r>
    </w:p>
    <w:p w:rsidR="00326510" w:rsidRDefault="00326510" w:rsidP="00326510">
      <w:pPr>
        <w:spacing w:after="0" w:line="12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3.2. Приемка продукции по внешнему виду, количест</w:t>
      </w:r>
      <w:r w:rsidRPr="006502D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ву и комплектности производится </w:t>
      </w: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в месте отгрузки и подтверждается распиской на товарно</w:t>
      </w:r>
      <w:r w:rsidRPr="006502DE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транспортной накладной.</w:t>
      </w:r>
    </w:p>
    <w:p w:rsidR="00326510" w:rsidRDefault="00326510" w:rsidP="00326510">
      <w:pPr>
        <w:spacing w:after="0" w:line="12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3.3. В случае принятия продукции от транспортной организации (Грузоперевозчика) Покупатель обязан проверить соответствие продукции по качеству, количеству и комплектности сведениям, указанным в транспортных и сопроводительных документах.</w:t>
      </w:r>
    </w:p>
    <w:p w:rsidR="00326510" w:rsidRDefault="00326510" w:rsidP="00326510">
      <w:pPr>
        <w:spacing w:after="0" w:line="12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3.4. Претензии относительно качества, количества и комплектности продукции предъявляются Покупателем не позднее ________ рабочих дней с момента поставки продукции. В случае, если в течени</w:t>
      </w:r>
      <w:proofErr w:type="gramStart"/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proofErr w:type="gramEnd"/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указанного срока Покупателем не будет заявлено о недостатках продукции, продукция считается принятой по качеству, количеству и комплектности без замечаний и соответствующей требованиям ГОСТов, ТУ и условиям настоящего договора. Срок рассмотрения претензий в связи с исполнением настоящего договора составляет ________ календарных дней.</w:t>
      </w:r>
    </w:p>
    <w:p w:rsidR="00326510" w:rsidRDefault="00326510" w:rsidP="00326510">
      <w:pPr>
        <w:spacing w:after="0" w:line="12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3.5. Поставщик, в случае несогласия с претензиями относительно качества, количества и комплектности продукции, вправе назначить своего представителя для комиссионного осмотра продукции.</w:t>
      </w:r>
    </w:p>
    <w:p w:rsidR="00326510" w:rsidRDefault="00326510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3.6. Поставщик, допустивший недопоставку продукции, обязан восполнить </w:t>
      </w: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недопоставленное количество продукции при следующей поставке в пределах срока действия настоящего договора. С согласия Покупателя недопоставка может быть восполнена продукцией другого </w:t>
      </w:r>
      <w:r w:rsidRPr="006502DE">
        <w:rPr>
          <w:rFonts w:ascii="Times New Roman" w:eastAsia="Times New Roman" w:hAnsi="Times New Roman" w:cs="Times New Roman"/>
          <w:sz w:val="23"/>
          <w:szCs w:val="23"/>
          <w:lang w:eastAsia="ru-RU"/>
        </w:rPr>
        <w:t>ассортимента,</w:t>
      </w: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нежели тот, который был недопоставлен.</w:t>
      </w:r>
    </w:p>
    <w:p w:rsidR="00326510" w:rsidRDefault="00326510" w:rsidP="00326510">
      <w:pPr>
        <w:spacing w:after="0" w:line="12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3.7. Продукция ненадлежащего качества подлежит возврату Поставщику, который обязан заменить ее в течение ________ рабочих дней с момента получения письменного уведомления Покупателя о выявленных дефектах продукции.</w:t>
      </w:r>
    </w:p>
    <w:p w:rsidR="00326510" w:rsidRDefault="00326510" w:rsidP="00326510">
      <w:pPr>
        <w:spacing w:after="0" w:line="12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3.8. При поставке некомплектной продукции Поставщик обязан доукомплектовать ее в течение ________ рабочих дней с момента получения соответствующего письменного уведомления Покупателя. При невозможности доукомплектовать продукцию, Поставщик обязан произвести ее замену на комплектный товар за свой счет. В случае</w:t>
      </w:r>
      <w:proofErr w:type="gramStart"/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proofErr w:type="gramEnd"/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если</w:t>
      </w:r>
      <w:r w:rsidRPr="006502D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Поставщик не доукомплектовал </w:t>
      </w:r>
      <w:r w:rsidRPr="006502DE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родукцию и не произвел ее замену, Покупатель вправе произвести возврат продукции в десятидневный срок.</w:t>
      </w:r>
    </w:p>
    <w:p w:rsidR="00326510" w:rsidRDefault="00326510" w:rsidP="00326510">
      <w:pPr>
        <w:spacing w:after="0" w:line="12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361" w:rsidRPr="00440361" w:rsidRDefault="00440361" w:rsidP="00326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61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ЦЕНА ДОГОВОРА И ПОРЯДОК РАСЧЕТОВ</w:t>
      </w:r>
    </w:p>
    <w:p w:rsidR="00326510" w:rsidRDefault="00326510" w:rsidP="00326510">
      <w:pPr>
        <w:spacing w:after="0" w:line="12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4.1. Цена настоящего договора определяется совокупной ценой спецификации (спецификаций).</w:t>
      </w:r>
    </w:p>
    <w:p w:rsidR="00326510" w:rsidRDefault="00326510" w:rsidP="00326510">
      <w:pPr>
        <w:spacing w:after="0" w:line="12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4.2. Цена продукции может быть изменена Поставщиком в одностороннем порядке, по сравнению с тем как она определена в спецификации, в следующих случаях:</w:t>
      </w:r>
    </w:p>
    <w:p w:rsidR="00440361" w:rsidRPr="006502DE" w:rsidRDefault="00440361" w:rsidP="0044036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02DE">
        <w:rPr>
          <w:rFonts w:ascii="Times New Roman" w:hAnsi="Times New Roman" w:cs="Times New Roman"/>
          <w:sz w:val="16"/>
          <w:szCs w:val="16"/>
          <w:lang w:eastAsia="ru-RU"/>
        </w:rPr>
        <w:sym w:font="Symbol" w:char="F020"/>
      </w:r>
      <w:r w:rsidRPr="006502DE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изменения отпускной цены на продукцию заводом изготовителем;</w:t>
      </w:r>
    </w:p>
    <w:p w:rsidR="00440361" w:rsidRPr="006502DE" w:rsidRDefault="00440361" w:rsidP="0044036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02DE">
        <w:rPr>
          <w:rFonts w:ascii="Times New Roman" w:hAnsi="Times New Roman" w:cs="Times New Roman"/>
          <w:sz w:val="16"/>
          <w:szCs w:val="16"/>
          <w:lang w:eastAsia="ru-RU"/>
        </w:rPr>
        <w:sym w:font="Symbol" w:char="F020"/>
      </w:r>
      <w:r w:rsidRPr="006502DE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нарушения Покупателем установленного срока оплаты.</w:t>
      </w:r>
    </w:p>
    <w:p w:rsidR="00326510" w:rsidRDefault="00326510" w:rsidP="00326510">
      <w:pPr>
        <w:spacing w:after="0" w:line="12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26510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4.3. Об изменении цены продукции в связи с изменением отпускной цены на продукцию заводом</w:t>
      </w:r>
      <w:r w:rsidRPr="006502D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изготовителем Поставщик обязан уведомить Покупа</w:t>
      </w:r>
      <w:r w:rsidRPr="006502D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теля за ________ рабочих дня до </w:t>
      </w: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введения новой цены.</w:t>
      </w:r>
    </w:p>
    <w:p w:rsidR="00326510" w:rsidRDefault="00326510" w:rsidP="00326510">
      <w:pPr>
        <w:spacing w:after="0" w:line="12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4.4. Оплата продукции производится в сроки, указанные в соответствующей спецификации, а при отсутствии такого указания в ________дневный срок с момент выставления счета Поставщиком. Оплата продукции производится Покупателем безналичным путем.</w:t>
      </w:r>
    </w:p>
    <w:p w:rsidR="00326510" w:rsidRDefault="00326510" w:rsidP="00326510">
      <w:pPr>
        <w:spacing w:after="0" w:line="12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4.5. Обязательства по оплате продукции считаются исполненными Покупателем с момента зачисления соответствующей суммы на расчетный счет Поставщика или указанного им лица.</w:t>
      </w: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4.6. Покупатель обязан известить Поставщика о произведенном им платеже в течение 24 часов с момента оплаты.</w:t>
      </w:r>
    </w:p>
    <w:p w:rsidR="00326510" w:rsidRDefault="00326510" w:rsidP="00326510">
      <w:pPr>
        <w:spacing w:after="0" w:line="12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4.7. Стороны в обязательном порядке производят сверку расчетов по окончании каждого календарного года путем составления и подписания двустороннего акта сверки.</w:t>
      </w:r>
    </w:p>
    <w:p w:rsidR="00326510" w:rsidRDefault="00326510" w:rsidP="00326510">
      <w:pPr>
        <w:spacing w:after="0" w:line="12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361" w:rsidRPr="00440361" w:rsidRDefault="00440361" w:rsidP="00326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61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СТОРОН</w:t>
      </w:r>
    </w:p>
    <w:p w:rsidR="00326510" w:rsidRDefault="00326510" w:rsidP="00326510">
      <w:pPr>
        <w:spacing w:after="0" w:line="12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За неисполнение или ненадлежащее исполнение принятых на себя обязательство виновная сторона несет ответственность в соответствии с действующим законодательством РФ.</w:t>
      </w:r>
    </w:p>
    <w:p w:rsidR="00326510" w:rsidRDefault="00326510" w:rsidP="00326510">
      <w:pPr>
        <w:spacing w:after="0" w:line="12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5.2. Стороны освобождаются от ответственности за неисполнение или ненадлежащее исполнение своих обязательств по настоящему договору при условии, если смогут доказать,</w:t>
      </w:r>
      <w:r w:rsidRPr="006502D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что неисполнение или ненадлежащее исполнение явилось результатом воздействия непреодолимой силы, т.е. чрезвычайных и непреодолимых при данных условиях обстоятельств, определяемых в соответствии с законодательством РФ.</w:t>
      </w:r>
    </w:p>
    <w:p w:rsidR="00326510" w:rsidRDefault="00326510" w:rsidP="00326510">
      <w:pPr>
        <w:spacing w:after="0" w:line="12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5.3. Сторона, ссылающаяся на указанные обстоятельства и претендующая на освобождение от имущественной ответственности, должна в срок не позднее одной недели с момента их возникновения письменно сообщить об этом другой стороне.</w:t>
      </w:r>
    </w:p>
    <w:p w:rsidR="00326510" w:rsidRDefault="00326510" w:rsidP="00326510">
      <w:pPr>
        <w:spacing w:after="0" w:line="12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5.4. В случае продолжения наступивших обстоятельств непреодолимой силы более ________ месяцев, настоящий </w:t>
      </w:r>
      <w:r w:rsidR="00326510"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договор,</w:t>
      </w: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может </w:t>
      </w:r>
      <w:proofErr w:type="gramStart"/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быть</w:t>
      </w:r>
      <w:proofErr w:type="gramEnd"/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расторгнут в установленном законе порядке в соответствии с действующим законодательством РФ.</w:t>
      </w:r>
    </w:p>
    <w:p w:rsidR="00326510" w:rsidRDefault="00326510" w:rsidP="00440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510" w:rsidRDefault="00326510" w:rsidP="00326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361" w:rsidRPr="00440361" w:rsidRDefault="00440361" w:rsidP="00326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ДЕЙСТВИЕ ДОГОВОРА ВО ВРЕМЕНИ. ИЗМЕНЕНИЕ, ДОПОЛНЕНИЕ И</w:t>
      </w:r>
    </w:p>
    <w:p w:rsidR="00440361" w:rsidRPr="00440361" w:rsidRDefault="00440361" w:rsidP="00326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ДОГОВОРА</w:t>
      </w:r>
    </w:p>
    <w:p w:rsidR="00326510" w:rsidRDefault="00326510" w:rsidP="00326510">
      <w:pPr>
        <w:spacing w:after="0" w:line="12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6.1. Настоящий договор вступает в силу со дня его подписания Сторонами и действует до последнего рабочего дня текущего календарного года.</w:t>
      </w:r>
    </w:p>
    <w:p w:rsidR="00326510" w:rsidRDefault="00326510" w:rsidP="00326510">
      <w:pPr>
        <w:spacing w:after="0" w:line="12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6.2. Настоящий договор может быть в любое время изменен и/или дополнен соглашением Сторон. </w:t>
      </w: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Изменения и дополнения к настоящему договору действительны, только в том случае, если составлены в письменной форме и подписаны уполномоченными представителями Сторон.</w:t>
      </w:r>
    </w:p>
    <w:p w:rsidR="00326510" w:rsidRDefault="00326510" w:rsidP="00326510">
      <w:pPr>
        <w:spacing w:after="0" w:line="12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6.3. Настоящий договор может </w:t>
      </w:r>
      <w:r w:rsidRPr="006502DE">
        <w:rPr>
          <w:rFonts w:ascii="Times New Roman" w:eastAsia="Times New Roman" w:hAnsi="Times New Roman" w:cs="Times New Roman"/>
          <w:sz w:val="23"/>
          <w:szCs w:val="23"/>
          <w:lang w:eastAsia="ru-RU"/>
        </w:rPr>
        <w:t>быть,</w:t>
      </w: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досрочно расторгнут по соглашению Сторон.</w:t>
      </w:r>
    </w:p>
    <w:p w:rsidR="00326510" w:rsidRDefault="00326510" w:rsidP="00326510">
      <w:pPr>
        <w:spacing w:after="0" w:line="12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6.4. Расторжение договора по инициативе какой</w:t>
      </w:r>
      <w:r w:rsidRPr="006502DE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либо из Сторон производится путем направления </w:t>
      </w: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письменного уведомления другой Стороне </w:t>
      </w:r>
      <w:proofErr w:type="gramStart"/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за</w:t>
      </w:r>
      <w:proofErr w:type="gramEnd"/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</w:t>
      </w:r>
      <w:r w:rsidRPr="006502D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 </w:t>
      </w:r>
      <w:proofErr w:type="gramStart"/>
      <w:r w:rsidRPr="006502DE">
        <w:rPr>
          <w:rFonts w:ascii="Times New Roman" w:eastAsia="Times New Roman" w:hAnsi="Times New Roman" w:cs="Times New Roman"/>
          <w:sz w:val="23"/>
          <w:szCs w:val="23"/>
          <w:lang w:eastAsia="ru-RU"/>
        </w:rPr>
        <w:t>календарных</w:t>
      </w:r>
      <w:proofErr w:type="gramEnd"/>
      <w:r w:rsidRPr="006502D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дней до даты </w:t>
      </w: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расторжения договора.</w:t>
      </w:r>
    </w:p>
    <w:p w:rsidR="00326510" w:rsidRDefault="00326510" w:rsidP="00326510">
      <w:pPr>
        <w:spacing w:after="0" w:line="12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6.5. Окончания срока действия настоящего договора или расторжение его не освобождает Стороны от исполнения возникшего встречного обязательств</w:t>
      </w: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а и/или ответственности за неисполнение и/или ненадлежащее исполнение обязательств по настоящему договору.</w:t>
      </w:r>
    </w:p>
    <w:p w:rsidR="00326510" w:rsidRDefault="00326510" w:rsidP="00326510">
      <w:pPr>
        <w:spacing w:after="0" w:line="12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361" w:rsidRPr="00440361" w:rsidRDefault="00440361" w:rsidP="00326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6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ПРОЧИЕ УСЛОВИЯ</w:t>
      </w:r>
    </w:p>
    <w:p w:rsidR="00326510" w:rsidRDefault="00326510" w:rsidP="00326510">
      <w:pPr>
        <w:spacing w:after="0" w:line="12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7.1. По всем вопросам, вытекающим из настоящего договора и неурегулированным им, стороны руководствуются действующим законодательством Российской Федерации.</w:t>
      </w:r>
    </w:p>
    <w:p w:rsidR="00326510" w:rsidRDefault="00326510" w:rsidP="00326510">
      <w:pPr>
        <w:spacing w:after="0" w:line="12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7.2. Споры, возникающие в связи с исполнением настоящего договора, разрешаются сторонами путем переговоров, а при недост</w:t>
      </w:r>
      <w:r w:rsidRPr="006502DE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жении согласия, в порядке, установленном действующим законодательством Российской Федерации в Арбитражном суде по месту регистрации Поставщика.</w:t>
      </w:r>
    </w:p>
    <w:p w:rsidR="00326510" w:rsidRDefault="00326510" w:rsidP="00326510">
      <w:pPr>
        <w:spacing w:after="0" w:line="12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7.3. Все документы, направленные Сторонами друг другу в связи с настоящим договором</w:t>
      </w:r>
      <w:r w:rsidRPr="006502D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посредством факсимильной связи, действительны до получения оригиналов.</w:t>
      </w:r>
    </w:p>
    <w:p w:rsidR="00326510" w:rsidRDefault="00326510" w:rsidP="00326510">
      <w:pPr>
        <w:spacing w:after="0" w:line="12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7.4. Стороны обязуются сообщать обо всех изменениях их реквизито</w:t>
      </w:r>
      <w:r w:rsidRPr="006502D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</w:t>
      </w: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и иных данных, влияющих на исполнение настоящего договора, в течение ________ календарных дней с момента такого изменения.</w:t>
      </w:r>
    </w:p>
    <w:p w:rsidR="00326510" w:rsidRDefault="00326510" w:rsidP="00326510">
      <w:pPr>
        <w:spacing w:after="0" w:line="12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0361">
        <w:rPr>
          <w:rFonts w:ascii="Times New Roman" w:eastAsia="Times New Roman" w:hAnsi="Times New Roman" w:cs="Times New Roman"/>
          <w:sz w:val="23"/>
          <w:szCs w:val="23"/>
          <w:lang w:eastAsia="ru-RU"/>
        </w:rPr>
        <w:t>7.5.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440361" w:rsidRPr="006502DE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361" w:rsidRPr="00440361" w:rsidRDefault="00440361" w:rsidP="00326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61">
        <w:rPr>
          <w:rFonts w:ascii="Times New Roman" w:eastAsia="Times New Roman" w:hAnsi="Times New Roman" w:cs="Times New Roman"/>
          <w:sz w:val="28"/>
          <w:szCs w:val="28"/>
          <w:lang w:eastAsia="ru-RU"/>
        </w:rPr>
        <w:t>8.ЮРИДИЧЕСКИЕ АДРЕСА И БАНКОВСКИЕ РЕКВИЗИТЫ СТОРОН</w:t>
      </w:r>
    </w:p>
    <w:p w:rsidR="00440361" w:rsidRPr="006502DE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  <w:sectPr w:rsidR="00440361" w:rsidRPr="006502DE" w:rsidSect="006502DE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326510" w:rsidRDefault="00326510" w:rsidP="004403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40361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Поставщик</w:t>
      </w: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40361">
        <w:rPr>
          <w:rFonts w:ascii="Times New Roman" w:eastAsia="Times New Roman" w:hAnsi="Times New Roman" w:cs="Times New Roman"/>
          <w:sz w:val="21"/>
          <w:szCs w:val="21"/>
          <w:lang w:eastAsia="ru-RU"/>
        </w:rPr>
        <w:t>Юр. адрес:</w:t>
      </w: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40361">
        <w:rPr>
          <w:rFonts w:ascii="Times New Roman" w:eastAsia="Times New Roman" w:hAnsi="Times New Roman" w:cs="Times New Roman"/>
          <w:sz w:val="21"/>
          <w:szCs w:val="21"/>
          <w:lang w:eastAsia="ru-RU"/>
        </w:rPr>
        <w:t>Почтовый адрес:</w:t>
      </w: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40361">
        <w:rPr>
          <w:rFonts w:ascii="Times New Roman" w:eastAsia="Times New Roman" w:hAnsi="Times New Roman" w:cs="Times New Roman"/>
          <w:sz w:val="21"/>
          <w:szCs w:val="21"/>
          <w:lang w:eastAsia="ru-RU"/>
        </w:rPr>
        <w:t>ИНН:</w:t>
      </w: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40361">
        <w:rPr>
          <w:rFonts w:ascii="Times New Roman" w:eastAsia="Times New Roman" w:hAnsi="Times New Roman" w:cs="Times New Roman"/>
          <w:sz w:val="21"/>
          <w:szCs w:val="21"/>
          <w:lang w:eastAsia="ru-RU"/>
        </w:rPr>
        <w:t>КПП:</w:t>
      </w: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40361">
        <w:rPr>
          <w:rFonts w:ascii="Times New Roman" w:eastAsia="Times New Roman" w:hAnsi="Times New Roman" w:cs="Times New Roman"/>
          <w:sz w:val="21"/>
          <w:szCs w:val="21"/>
          <w:lang w:eastAsia="ru-RU"/>
        </w:rPr>
        <w:t>Банк:</w:t>
      </w: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40361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</w:t>
      </w:r>
      <w:proofErr w:type="gramStart"/>
      <w:r w:rsidRPr="0044036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Pr="00440361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proofErr w:type="gramStart"/>
      <w:r w:rsidRPr="00440361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proofErr w:type="gramEnd"/>
      <w:r w:rsidRPr="00440361">
        <w:rPr>
          <w:rFonts w:ascii="Times New Roman" w:eastAsia="Times New Roman" w:hAnsi="Times New Roman" w:cs="Times New Roman"/>
          <w:sz w:val="21"/>
          <w:szCs w:val="21"/>
          <w:lang w:eastAsia="ru-RU"/>
        </w:rPr>
        <w:t>чёт:</w:t>
      </w: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40361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Корр./счёт:</w:t>
      </w: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40361">
        <w:rPr>
          <w:rFonts w:ascii="Times New Roman" w:eastAsia="Times New Roman" w:hAnsi="Times New Roman" w:cs="Times New Roman"/>
          <w:sz w:val="21"/>
          <w:szCs w:val="21"/>
          <w:lang w:eastAsia="ru-RU"/>
        </w:rPr>
        <w:t>БИК:</w:t>
      </w:r>
    </w:p>
    <w:p w:rsidR="00440361" w:rsidRPr="006502DE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40361" w:rsidRPr="006502DE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26510" w:rsidRDefault="00326510" w:rsidP="004403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40361">
        <w:rPr>
          <w:rFonts w:ascii="Times New Roman" w:eastAsia="Times New Roman" w:hAnsi="Times New Roman" w:cs="Times New Roman"/>
          <w:sz w:val="21"/>
          <w:szCs w:val="21"/>
          <w:lang w:eastAsia="ru-RU"/>
        </w:rPr>
        <w:t>Покупатель</w:t>
      </w: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40361">
        <w:rPr>
          <w:rFonts w:ascii="Times New Roman" w:eastAsia="Times New Roman" w:hAnsi="Times New Roman" w:cs="Times New Roman"/>
          <w:sz w:val="21"/>
          <w:szCs w:val="21"/>
          <w:lang w:eastAsia="ru-RU"/>
        </w:rPr>
        <w:t>Юр. адрес:</w:t>
      </w: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40361">
        <w:rPr>
          <w:rFonts w:ascii="Times New Roman" w:eastAsia="Times New Roman" w:hAnsi="Times New Roman" w:cs="Times New Roman"/>
          <w:sz w:val="21"/>
          <w:szCs w:val="21"/>
          <w:lang w:eastAsia="ru-RU"/>
        </w:rPr>
        <w:t>Почтовый адрес:</w:t>
      </w: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40361">
        <w:rPr>
          <w:rFonts w:ascii="Times New Roman" w:eastAsia="Times New Roman" w:hAnsi="Times New Roman" w:cs="Times New Roman"/>
          <w:sz w:val="21"/>
          <w:szCs w:val="21"/>
          <w:lang w:eastAsia="ru-RU"/>
        </w:rPr>
        <w:t>ИНН:</w:t>
      </w: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40361">
        <w:rPr>
          <w:rFonts w:ascii="Times New Roman" w:eastAsia="Times New Roman" w:hAnsi="Times New Roman" w:cs="Times New Roman"/>
          <w:sz w:val="21"/>
          <w:szCs w:val="21"/>
          <w:lang w:eastAsia="ru-RU"/>
        </w:rPr>
        <w:t>КПП:</w:t>
      </w: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40361">
        <w:rPr>
          <w:rFonts w:ascii="Times New Roman" w:eastAsia="Times New Roman" w:hAnsi="Times New Roman" w:cs="Times New Roman"/>
          <w:sz w:val="21"/>
          <w:szCs w:val="21"/>
          <w:lang w:eastAsia="ru-RU"/>
        </w:rPr>
        <w:t>Банк:</w:t>
      </w: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40361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</w:t>
      </w:r>
      <w:proofErr w:type="gramStart"/>
      <w:r w:rsidRPr="0044036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Pr="00440361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proofErr w:type="gramStart"/>
      <w:r w:rsidRPr="00440361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proofErr w:type="gramEnd"/>
      <w:r w:rsidRPr="00440361">
        <w:rPr>
          <w:rFonts w:ascii="Times New Roman" w:eastAsia="Times New Roman" w:hAnsi="Times New Roman" w:cs="Times New Roman"/>
          <w:sz w:val="21"/>
          <w:szCs w:val="21"/>
          <w:lang w:eastAsia="ru-RU"/>
        </w:rPr>
        <w:t>чёт:</w:t>
      </w: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40361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Корр./счёт:</w:t>
      </w: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40361">
        <w:rPr>
          <w:rFonts w:ascii="Times New Roman" w:eastAsia="Times New Roman" w:hAnsi="Times New Roman" w:cs="Times New Roman"/>
          <w:sz w:val="21"/>
          <w:szCs w:val="21"/>
          <w:lang w:eastAsia="ru-RU"/>
        </w:rPr>
        <w:t>БИК:</w:t>
      </w:r>
    </w:p>
    <w:p w:rsidR="00440361" w:rsidRPr="006502DE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361" w:rsidRPr="006502DE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40361" w:rsidRPr="006502DE" w:rsidSect="0044036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40361" w:rsidRPr="006502DE" w:rsidRDefault="00440361" w:rsidP="00440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ПОДПИСИ СТОРОН</w:t>
      </w:r>
    </w:p>
    <w:p w:rsidR="00440361" w:rsidRPr="00440361" w:rsidRDefault="00440361" w:rsidP="00440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361" w:rsidRPr="00440361" w:rsidRDefault="00440361" w:rsidP="004403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40361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Поставщик ____________</w:t>
      </w:r>
      <w:r w:rsidRPr="006502DE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</w:t>
      </w:r>
      <w:r w:rsidRPr="00440361">
        <w:rPr>
          <w:rFonts w:ascii="Times New Roman" w:eastAsia="Times New Roman" w:hAnsi="Times New Roman" w:cs="Times New Roman"/>
          <w:sz w:val="21"/>
          <w:szCs w:val="21"/>
          <w:lang w:eastAsia="ru-RU"/>
        </w:rPr>
        <w:t>Покупатель ____________</w:t>
      </w:r>
    </w:p>
    <w:p w:rsidR="00440361" w:rsidRPr="006502DE" w:rsidRDefault="00440361" w:rsidP="00440361">
      <w:pPr>
        <w:rPr>
          <w:rFonts w:ascii="Times New Roman" w:hAnsi="Times New Roman" w:cs="Times New Roman"/>
        </w:rPr>
      </w:pPr>
    </w:p>
    <w:p w:rsidR="00440361" w:rsidRPr="00440361" w:rsidRDefault="00440361" w:rsidP="00440361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440361" w:rsidRPr="00440361" w:rsidSect="0044036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2EB3"/>
    <w:multiLevelType w:val="hybridMultilevel"/>
    <w:tmpl w:val="DB0E2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71CD3"/>
    <w:multiLevelType w:val="hybridMultilevel"/>
    <w:tmpl w:val="15D83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A6B1F"/>
    <w:multiLevelType w:val="hybridMultilevel"/>
    <w:tmpl w:val="590A2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479E7"/>
    <w:multiLevelType w:val="hybridMultilevel"/>
    <w:tmpl w:val="5B9E3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40361"/>
    <w:rsid w:val="001E4940"/>
    <w:rsid w:val="00326510"/>
    <w:rsid w:val="00440361"/>
    <w:rsid w:val="006502DE"/>
    <w:rsid w:val="00705AFC"/>
    <w:rsid w:val="00B41CA6"/>
    <w:rsid w:val="00C05613"/>
    <w:rsid w:val="00E6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2017-10-30T09:24:00Z</dcterms:created>
  <dcterms:modified xsi:type="dcterms:W3CDTF">2017-10-30T10:06:00Z</dcterms:modified>
</cp:coreProperties>
</file>